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944F43" w:rsidRPr="006133D4" w:rsidRDefault="00334463" w:rsidP="006133D4">
      <w:pPr>
        <w:numPr>
          <w:ilvl w:val="0"/>
          <w:numId w:val="2"/>
        </w:numPr>
        <w:tabs>
          <w:tab w:val="left" w:pos="284"/>
        </w:tabs>
        <w:spacing w:after="0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Сделать нов</w:t>
      </w:r>
      <w:r w:rsidR="006133D4">
        <w:rPr>
          <w:sz w:val="24"/>
          <w:szCs w:val="24"/>
        </w:rPr>
        <w:t>ое</w:t>
      </w:r>
      <w:r w:rsidRPr="006133D4">
        <w:rPr>
          <w:sz w:val="24"/>
          <w:szCs w:val="24"/>
        </w:rPr>
        <w:t xml:space="preserve"> меню</w:t>
      </w:r>
    </w:p>
    <w:p w:rsidR="00944F43" w:rsidRDefault="00334463" w:rsidP="006133D4">
      <w:pPr>
        <w:numPr>
          <w:ilvl w:val="0"/>
          <w:numId w:val="2"/>
        </w:numPr>
        <w:tabs>
          <w:tab w:val="left" w:pos="284"/>
        </w:tabs>
        <w:spacing w:after="0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Ховер на логотип</w:t>
      </w:r>
    </w:p>
    <w:p w:rsidR="006133D4" w:rsidRPr="006133D4" w:rsidRDefault="006133D4" w:rsidP="006133D4">
      <w:pPr>
        <w:tabs>
          <w:tab w:val="left" w:pos="284"/>
        </w:tabs>
        <w:spacing w:after="0"/>
        <w:contextualSpacing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rFonts w:ascii="Arial" w:eastAsia="Arial" w:hAnsi="Arial" w:cs="Arial"/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688975"/>
            <wp:effectExtent l="0" t="0" r="0" b="0"/>
            <wp:docPr id="17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68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6133D4" w:rsidRDefault="006133D4" w:rsidP="006133D4">
      <w:pPr>
        <w:tabs>
          <w:tab w:val="left" w:pos="284"/>
        </w:tabs>
        <w:spacing w:after="0"/>
        <w:contextualSpacing/>
        <w:rPr>
          <w:sz w:val="24"/>
          <w:szCs w:val="24"/>
        </w:rPr>
      </w:pPr>
    </w:p>
    <w:p w:rsidR="00944F43" w:rsidRDefault="00334463" w:rsidP="006133D4">
      <w:pPr>
        <w:numPr>
          <w:ilvl w:val="0"/>
          <w:numId w:val="2"/>
        </w:numPr>
        <w:tabs>
          <w:tab w:val="left" w:pos="284"/>
        </w:tabs>
        <w:spacing w:after="0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Варианты ховера меню</w:t>
      </w:r>
    </w:p>
    <w:p w:rsidR="006133D4" w:rsidRPr="006133D4" w:rsidRDefault="006133D4" w:rsidP="006133D4">
      <w:pPr>
        <w:tabs>
          <w:tab w:val="left" w:pos="284"/>
        </w:tabs>
        <w:spacing w:after="0"/>
        <w:contextualSpacing/>
        <w:rPr>
          <w:sz w:val="24"/>
          <w:szCs w:val="24"/>
        </w:rPr>
      </w:pPr>
    </w:p>
    <w:p w:rsid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sz w:val="24"/>
          <w:szCs w:val="24"/>
        </w:rPr>
        <w:t xml:space="preserve">01_6_daxy_panty_home </w:t>
      </w: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2905760"/>
            <wp:effectExtent l="0" t="0" r="0" b="0"/>
            <wp:docPr id="1" name="image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905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sz w:val="24"/>
          <w:szCs w:val="24"/>
        </w:rPr>
        <w:t>01_6_daxy_panty_home_2</w:t>
      </w:r>
      <w:bookmarkStart w:id="0" w:name="_GoBack"/>
      <w:bookmarkEnd w:id="0"/>
    </w:p>
    <w:p w:rsidR="006133D4" w:rsidRP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2606040"/>
            <wp:effectExtent l="0" t="0" r="0" b="0"/>
            <wp:docPr id="2" name="image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606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6133D4" w:rsidRDefault="006133D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4F43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sz w:val="24"/>
          <w:szCs w:val="24"/>
        </w:rPr>
        <w:lastRenderedPageBreak/>
        <w:t>01_6_daxy_panty_home_</w:t>
      </w:r>
      <w:r w:rsidR="006133D4">
        <w:rPr>
          <w:sz w:val="24"/>
          <w:szCs w:val="24"/>
        </w:rPr>
        <w:t>3</w:t>
      </w:r>
    </w:p>
    <w:p w:rsidR="006133D4" w:rsidRP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2545715"/>
            <wp:effectExtent l="0" t="0" r="0" b="0"/>
            <wp:docPr id="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2545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numPr>
          <w:ilvl w:val="0"/>
          <w:numId w:val="2"/>
        </w:numPr>
        <w:tabs>
          <w:tab w:val="left" w:pos="284"/>
        </w:tabs>
        <w:spacing w:after="0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Выделение при наведении</w:t>
      </w:r>
      <w:r w:rsidR="006133D4" w:rsidRPr="006133D4">
        <w:rPr>
          <w:sz w:val="24"/>
          <w:szCs w:val="24"/>
        </w:rPr>
        <w:t xml:space="preserve"> (</w:t>
      </w:r>
      <w:r w:rsidR="006133D4">
        <w:rPr>
          <w:sz w:val="24"/>
          <w:szCs w:val="24"/>
        </w:rPr>
        <w:t>01_3_daxy_panty_home)</w:t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120130" cy="3523615"/>
            <wp:effectExtent l="0" t="0" r="0" b="0"/>
            <wp:docPr id="10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23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6133D4" w:rsidRP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Default="006133D4" w:rsidP="006133D4">
      <w:pPr>
        <w:numPr>
          <w:ilvl w:val="0"/>
          <w:numId w:val="2"/>
        </w:numPr>
        <w:tabs>
          <w:tab w:val="left" w:pos="284"/>
        </w:tabs>
        <w:spacing w:after="0"/>
        <w:ind w:left="0" w:firstLine="0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Сделать разные слайды</w:t>
      </w:r>
    </w:p>
    <w:p w:rsidR="006133D4" w:rsidRPr="006133D4" w:rsidRDefault="006133D4" w:rsidP="006133D4">
      <w:pPr>
        <w:tabs>
          <w:tab w:val="left" w:pos="284"/>
        </w:tabs>
        <w:spacing w:after="0"/>
        <w:contextualSpacing/>
        <w:rPr>
          <w:sz w:val="24"/>
          <w:szCs w:val="24"/>
        </w:rPr>
      </w:pPr>
    </w:p>
    <w:p w:rsidR="00944F43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sz w:val="24"/>
          <w:szCs w:val="24"/>
        </w:rPr>
        <w:t xml:space="preserve">01_3_daxy_panty_home </w:t>
      </w:r>
    </w:p>
    <w:p w:rsidR="006133D4" w:rsidRP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3145155"/>
            <wp:effectExtent l="0" t="0" r="0" b="0"/>
            <wp:docPr id="11" name="image2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45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sz w:val="24"/>
          <w:szCs w:val="24"/>
        </w:rPr>
        <w:t>01_2_daxy_panty_home</w:t>
      </w:r>
    </w:p>
    <w:p w:rsidR="006133D4" w:rsidRP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3145155"/>
            <wp:effectExtent l="0" t="0" r="0" b="0"/>
            <wp:docPr id="12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145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  <w:r>
        <w:rPr>
          <w:sz w:val="24"/>
          <w:szCs w:val="24"/>
        </w:rPr>
        <w:br/>
      </w:r>
    </w:p>
    <w:p w:rsidR="006133D4" w:rsidRDefault="006133D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4F43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sz w:val="24"/>
          <w:szCs w:val="24"/>
        </w:rPr>
        <w:lastRenderedPageBreak/>
        <w:t xml:space="preserve">01_4_daxy_panty_home </w:t>
      </w:r>
    </w:p>
    <w:p w:rsidR="006133D4" w:rsidRP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3025140"/>
            <wp:effectExtent l="0" t="0" r="0" b="0"/>
            <wp:docPr id="13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025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sz w:val="24"/>
          <w:szCs w:val="24"/>
        </w:rPr>
        <w:t xml:space="preserve">01_1_daxy_panty_home </w:t>
      </w:r>
    </w:p>
    <w:p w:rsidR="006133D4" w:rsidRP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3085465"/>
            <wp:effectExtent l="0" t="0" r="0" b="0"/>
            <wp:docPr id="14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085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133D4" w:rsidRDefault="006133D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4F43" w:rsidRPr="006133D4" w:rsidRDefault="006133D4" w:rsidP="006133D4">
      <w:pPr>
        <w:numPr>
          <w:ilvl w:val="0"/>
          <w:numId w:val="2"/>
        </w:numPr>
        <w:tabs>
          <w:tab w:val="left" w:pos="284"/>
        </w:tabs>
        <w:spacing w:after="0"/>
        <w:ind w:left="0" w:firstLine="0"/>
        <w:contextualSpacing/>
        <w:rPr>
          <w:sz w:val="24"/>
          <w:szCs w:val="24"/>
        </w:rPr>
      </w:pPr>
      <w:r>
        <w:rPr>
          <w:sz w:val="24"/>
          <w:szCs w:val="24"/>
        </w:rPr>
        <w:lastRenderedPageBreak/>
        <w:t>Добавить с</w:t>
      </w:r>
      <w:r w:rsidR="00334463" w:rsidRPr="006133D4">
        <w:rPr>
          <w:sz w:val="24"/>
          <w:szCs w:val="24"/>
        </w:rPr>
        <w:t>траниц</w:t>
      </w:r>
      <w:r>
        <w:rPr>
          <w:sz w:val="24"/>
          <w:szCs w:val="24"/>
        </w:rPr>
        <w:t>у</w:t>
      </w:r>
      <w:r w:rsidR="00334463" w:rsidRPr="006133D4">
        <w:rPr>
          <w:sz w:val="24"/>
          <w:szCs w:val="24"/>
        </w:rPr>
        <w:t xml:space="preserve"> контактов</w:t>
      </w:r>
      <w:r>
        <w:rPr>
          <w:sz w:val="24"/>
          <w:szCs w:val="24"/>
        </w:rPr>
        <w:t xml:space="preserve"> (</w:t>
      </w:r>
      <w:r w:rsidR="00334463" w:rsidRPr="006133D4">
        <w:rPr>
          <w:sz w:val="24"/>
          <w:szCs w:val="24"/>
        </w:rPr>
        <w:t>02_daxy_panty_contact</w:t>
      </w:r>
      <w:r>
        <w:rPr>
          <w:sz w:val="24"/>
          <w:szCs w:val="24"/>
        </w:rPr>
        <w:t>)</w:t>
      </w:r>
    </w:p>
    <w:p w:rsidR="006133D4" w:rsidRPr="006133D4" w:rsidRDefault="006133D4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5931077" cy="8777288"/>
            <wp:effectExtent l="0" t="0" r="0" b="0"/>
            <wp:docPr id="15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1077" cy="8777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70CF3" w:rsidRDefault="00D70CF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4F43" w:rsidRPr="006133D4" w:rsidRDefault="00334463" w:rsidP="006133D4">
      <w:pPr>
        <w:pStyle w:val="1"/>
        <w:tabs>
          <w:tab w:val="left" w:pos="284"/>
        </w:tabs>
        <w:spacing w:after="0" w:line="360" w:lineRule="auto"/>
        <w:ind w:left="0" w:right="0" w:firstLine="0"/>
        <w:rPr>
          <w:szCs w:val="24"/>
        </w:rPr>
      </w:pPr>
      <w:r w:rsidRPr="006133D4">
        <w:rPr>
          <w:b w:val="0"/>
          <w:szCs w:val="24"/>
        </w:rPr>
        <w:lastRenderedPageBreak/>
        <w:t>7.Изменения страниц :</w:t>
      </w:r>
    </w:p>
    <w:p w:rsidR="00944F43" w:rsidRPr="006133D4" w:rsidRDefault="00334463" w:rsidP="006133D4">
      <w:pPr>
        <w:tabs>
          <w:tab w:val="left" w:pos="284"/>
        </w:tabs>
        <w:spacing w:after="0" w:line="360" w:lineRule="auto"/>
        <w:jc w:val="center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120130" cy="3264535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334463" w:rsidP="006133D4">
      <w:pPr>
        <w:numPr>
          <w:ilvl w:val="0"/>
          <w:numId w:val="1"/>
        </w:numPr>
        <w:tabs>
          <w:tab w:val="left" w:pos="284"/>
        </w:tabs>
        <w:spacing w:after="0" w:line="360" w:lineRule="auto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Выровнять header по ширине</w:t>
      </w:r>
    </w:p>
    <w:p w:rsidR="00944F43" w:rsidRPr="006133D4" w:rsidRDefault="00334463" w:rsidP="006133D4">
      <w:pPr>
        <w:numPr>
          <w:ilvl w:val="0"/>
          <w:numId w:val="1"/>
        </w:numPr>
        <w:tabs>
          <w:tab w:val="left" w:pos="284"/>
        </w:tabs>
        <w:spacing w:after="0" w:line="360" w:lineRule="auto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Обрезать линию в header</w:t>
      </w:r>
    </w:p>
    <w:p w:rsidR="00944F43" w:rsidRPr="006133D4" w:rsidRDefault="00944F43" w:rsidP="006133D4">
      <w:pPr>
        <w:tabs>
          <w:tab w:val="left" w:pos="284"/>
        </w:tabs>
        <w:spacing w:after="0" w:line="360" w:lineRule="auto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 w:line="360" w:lineRule="auto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5365452" cy="4433888"/>
            <wp:effectExtent l="0" t="0" r="0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9571"/>
                    <a:stretch>
                      <a:fillRect/>
                    </a:stretch>
                  </pic:blipFill>
                  <pic:spPr>
                    <a:xfrm>
                      <a:off x="0" y="0"/>
                      <a:ext cx="5365452" cy="4433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334463" w:rsidP="006133D4">
      <w:pPr>
        <w:numPr>
          <w:ilvl w:val="0"/>
          <w:numId w:val="3"/>
        </w:numPr>
        <w:tabs>
          <w:tab w:val="left" w:pos="284"/>
        </w:tabs>
        <w:spacing w:after="0" w:line="360" w:lineRule="auto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Выровнять  продукты и пост по ширине</w:t>
      </w:r>
    </w:p>
    <w:p w:rsidR="00944F43" w:rsidRPr="006133D4" w:rsidRDefault="00334463" w:rsidP="006133D4">
      <w:pPr>
        <w:numPr>
          <w:ilvl w:val="0"/>
          <w:numId w:val="3"/>
        </w:numPr>
        <w:tabs>
          <w:tab w:val="left" w:pos="284"/>
        </w:tabs>
        <w:spacing w:after="0" w:line="360" w:lineRule="auto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 xml:space="preserve">Обрезать линию </w:t>
      </w:r>
    </w:p>
    <w:p w:rsidR="00944F43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D70CF3" w:rsidRDefault="00D70CF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D70CF3" w:rsidRPr="006133D4" w:rsidRDefault="00D70CF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numPr>
          <w:ilvl w:val="0"/>
          <w:numId w:val="2"/>
        </w:numPr>
        <w:tabs>
          <w:tab w:val="left" w:pos="284"/>
        </w:tabs>
        <w:spacing w:after="0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lastRenderedPageBreak/>
        <w:t>В  Price не хватает меню при нажатии</w:t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1838325" cy="3629025"/>
            <wp:effectExtent l="0" t="0" r="0" b="0"/>
            <wp:docPr id="18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9"/>
                    <a:srcRect t="25024" r="71236" b="37140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3629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numPr>
          <w:ilvl w:val="0"/>
          <w:numId w:val="2"/>
        </w:numPr>
        <w:tabs>
          <w:tab w:val="left" w:pos="284"/>
        </w:tabs>
        <w:spacing w:after="0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Продуктов больше стро</w:t>
      </w:r>
      <w:r w:rsidR="00D70CF3">
        <w:rPr>
          <w:sz w:val="24"/>
          <w:szCs w:val="24"/>
        </w:rPr>
        <w:t>к</w:t>
      </w:r>
      <w:r w:rsidRPr="006133D4">
        <w:rPr>
          <w:sz w:val="24"/>
          <w:szCs w:val="24"/>
        </w:rPr>
        <w:t xml:space="preserve"> сделать</w:t>
      </w:r>
    </w:p>
    <w:p w:rsidR="00944F43" w:rsidRPr="006133D4" w:rsidRDefault="00334463" w:rsidP="006133D4">
      <w:pPr>
        <w:numPr>
          <w:ilvl w:val="0"/>
          <w:numId w:val="2"/>
        </w:numPr>
        <w:tabs>
          <w:tab w:val="left" w:pos="284"/>
        </w:tabs>
        <w:spacing w:after="0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Сде</w:t>
      </w:r>
      <w:r w:rsidR="00D70CF3">
        <w:rPr>
          <w:sz w:val="24"/>
          <w:szCs w:val="24"/>
        </w:rPr>
        <w:t>лать разные картинки на превью продуктов</w:t>
      </w:r>
    </w:p>
    <w:p w:rsidR="00944F43" w:rsidRPr="006133D4" w:rsidRDefault="00334463" w:rsidP="00D70CF3">
      <w:pPr>
        <w:numPr>
          <w:ilvl w:val="0"/>
          <w:numId w:val="2"/>
        </w:numPr>
        <w:tabs>
          <w:tab w:val="left" w:pos="426"/>
        </w:tabs>
        <w:spacing w:after="0" w:line="360" w:lineRule="auto"/>
        <w:ind w:left="0" w:firstLine="0"/>
        <w:contextualSpacing/>
        <w:rPr>
          <w:sz w:val="24"/>
          <w:szCs w:val="24"/>
        </w:rPr>
      </w:pPr>
      <w:r w:rsidRPr="006133D4">
        <w:rPr>
          <w:sz w:val="24"/>
          <w:szCs w:val="24"/>
        </w:rPr>
        <w:t>Между пунктами можно сделать большее расстояние</w:t>
      </w: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120130" cy="3264535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4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D70CF3" w:rsidRDefault="00D70CF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44F43" w:rsidRPr="00D70CF3" w:rsidRDefault="00334463" w:rsidP="006133D4">
      <w:pPr>
        <w:numPr>
          <w:ilvl w:val="0"/>
          <w:numId w:val="2"/>
        </w:numPr>
        <w:tabs>
          <w:tab w:val="left" w:pos="426"/>
        </w:tabs>
        <w:spacing w:after="0"/>
        <w:ind w:left="0" w:firstLine="0"/>
        <w:contextualSpacing/>
        <w:rPr>
          <w:sz w:val="24"/>
          <w:szCs w:val="24"/>
        </w:rPr>
      </w:pPr>
      <w:r w:rsidRPr="00D70CF3">
        <w:rPr>
          <w:sz w:val="24"/>
          <w:szCs w:val="24"/>
        </w:rPr>
        <w:lastRenderedPageBreak/>
        <w:t>Сделать новые ба</w:t>
      </w:r>
      <w:r w:rsidR="00D70CF3">
        <w:rPr>
          <w:sz w:val="24"/>
          <w:szCs w:val="24"/>
        </w:rPr>
        <w:t>н</w:t>
      </w:r>
      <w:r w:rsidRPr="00D70CF3">
        <w:rPr>
          <w:sz w:val="24"/>
          <w:szCs w:val="24"/>
        </w:rPr>
        <w:t>неры</w:t>
      </w:r>
      <w:r w:rsidR="00D70CF3" w:rsidRPr="00D70CF3">
        <w:rPr>
          <w:sz w:val="24"/>
          <w:szCs w:val="24"/>
        </w:rPr>
        <w:t xml:space="preserve"> (</w:t>
      </w:r>
      <w:r w:rsidRPr="00D70CF3">
        <w:rPr>
          <w:sz w:val="24"/>
          <w:szCs w:val="24"/>
        </w:rPr>
        <w:t>01_2_daxy_panty_home</w:t>
      </w:r>
      <w:r w:rsidR="00D70CF3">
        <w:rPr>
          <w:sz w:val="24"/>
          <w:szCs w:val="24"/>
        </w:rPr>
        <w:t>)</w:t>
      </w:r>
    </w:p>
    <w:p w:rsidR="00944F43" w:rsidRPr="006133D4" w:rsidRDefault="00944F43" w:rsidP="006133D4">
      <w:pPr>
        <w:tabs>
          <w:tab w:val="left" w:pos="284"/>
        </w:tabs>
        <w:spacing w:after="0"/>
        <w:rPr>
          <w:sz w:val="24"/>
          <w:szCs w:val="24"/>
        </w:rPr>
      </w:pP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3738880"/>
            <wp:effectExtent l="0" t="0" r="0" b="0"/>
            <wp:docPr id="7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738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44F43" w:rsidRPr="006133D4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bookmarkStart w:id="1" w:name="h.gjdgxs" w:colFirst="0" w:colLast="0"/>
      <w:bookmarkEnd w:id="1"/>
      <w:r w:rsidRPr="006133D4">
        <w:rPr>
          <w:sz w:val="24"/>
          <w:szCs w:val="24"/>
        </w:rPr>
        <w:t>При наведении</w:t>
      </w:r>
      <w:r w:rsidR="00D70CF3">
        <w:rPr>
          <w:sz w:val="24"/>
          <w:szCs w:val="24"/>
        </w:rPr>
        <w:t xml:space="preserve"> (</w:t>
      </w:r>
      <w:r w:rsidRPr="006133D4">
        <w:rPr>
          <w:sz w:val="24"/>
          <w:szCs w:val="24"/>
        </w:rPr>
        <w:t>01_3_daxy_panty_home</w:t>
      </w:r>
      <w:r w:rsidR="00D70CF3">
        <w:rPr>
          <w:sz w:val="24"/>
          <w:szCs w:val="24"/>
        </w:rPr>
        <w:t>)</w:t>
      </w:r>
    </w:p>
    <w:p w:rsidR="00370A6C" w:rsidRDefault="00334463" w:rsidP="006133D4">
      <w:pPr>
        <w:tabs>
          <w:tab w:val="left" w:pos="284"/>
        </w:tabs>
        <w:spacing w:after="0"/>
        <w:rPr>
          <w:sz w:val="24"/>
          <w:szCs w:val="24"/>
        </w:rPr>
      </w:pPr>
      <w:r w:rsidRPr="006133D4">
        <w:rPr>
          <w:noProof/>
          <w:sz w:val="24"/>
          <w:szCs w:val="24"/>
        </w:rPr>
        <w:drawing>
          <wp:inline distT="0" distB="0" distL="0" distR="0">
            <wp:extent cx="6390005" cy="3559175"/>
            <wp:effectExtent l="0" t="0" r="0" b="0"/>
            <wp:docPr id="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0005" cy="355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70A6C" w:rsidRPr="00370A6C" w:rsidRDefault="00370A6C" w:rsidP="00370A6C">
      <w:pPr>
        <w:rPr>
          <w:sz w:val="24"/>
          <w:szCs w:val="24"/>
        </w:rPr>
      </w:pPr>
    </w:p>
    <w:p w:rsidR="00370A6C" w:rsidRPr="00370A6C" w:rsidRDefault="00370A6C" w:rsidP="00370A6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12.</w:t>
      </w:r>
    </w:p>
    <w:p w:rsidR="00370A6C" w:rsidRDefault="00370A6C" w:rsidP="00370A6C">
      <w:pPr>
        <w:spacing w:line="360" w:lineRule="auto"/>
        <w:rPr>
          <w:noProof/>
          <w:lang w:eastAsia="en-US"/>
        </w:rPr>
      </w:pPr>
      <w:r w:rsidRPr="00532C26">
        <w:rPr>
          <w:rFonts w:asciiTheme="minorHAnsi" w:hAnsiTheme="minorHAnsi"/>
          <w:sz w:val="24"/>
          <w:szCs w:val="24"/>
        </w:rPr>
        <w:t>Выровнять по правой стороне</w:t>
      </w:r>
    </w:p>
    <w:p w:rsidR="00370A6C" w:rsidRDefault="00370A6C" w:rsidP="00370A6C">
      <w:pPr>
        <w:spacing w:line="360" w:lineRule="auto"/>
        <w:rPr>
          <w:noProof/>
          <w:lang w:eastAsia="en-US"/>
        </w:rPr>
      </w:pPr>
    </w:p>
    <w:p w:rsidR="00370A6C" w:rsidRPr="00532C26" w:rsidRDefault="00370A6C" w:rsidP="00370A6C">
      <w:pPr>
        <w:spacing w:line="360" w:lineRule="auto"/>
        <w:rPr>
          <w:rFonts w:asciiTheme="minorHAnsi" w:hAnsiTheme="minorHAnsi"/>
          <w:sz w:val="24"/>
          <w:szCs w:val="24"/>
        </w:rPr>
      </w:pPr>
      <w:r w:rsidRPr="00532C26">
        <w:rPr>
          <w:noProof/>
        </w:rPr>
        <w:lastRenderedPageBreak/>
        <w:drawing>
          <wp:inline distT="0" distB="0" distL="0" distR="0">
            <wp:extent cx="6120130" cy="3264535"/>
            <wp:effectExtent l="0" t="0" r="0" b="0"/>
            <wp:docPr id="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подравнять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A6C" w:rsidRPr="00370A6C" w:rsidRDefault="00370A6C" w:rsidP="00370A6C">
      <w:pPr>
        <w:spacing w:line="360" w:lineRule="auto"/>
        <w:ind w:right="-15"/>
        <w:rPr>
          <w:rFonts w:asciiTheme="minorHAnsi" w:hAnsiTheme="minorHAnsi"/>
          <w:sz w:val="24"/>
          <w:szCs w:val="24"/>
          <w:lang w:val="en-US"/>
        </w:rPr>
      </w:pPr>
      <w:r>
        <w:rPr>
          <w:rFonts w:asciiTheme="minorHAnsi" w:hAnsiTheme="minorHAnsi"/>
          <w:sz w:val="24"/>
          <w:szCs w:val="24"/>
          <w:lang w:val="en-US"/>
        </w:rPr>
        <w:t>13.</w:t>
      </w:r>
    </w:p>
    <w:p w:rsidR="00370A6C" w:rsidRPr="00532C26" w:rsidRDefault="00370A6C" w:rsidP="00370A6C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  <w:r w:rsidRPr="00532C26">
        <w:rPr>
          <w:rFonts w:asciiTheme="minorHAnsi" w:hAnsiTheme="minorHAnsi"/>
          <w:sz w:val="24"/>
          <w:szCs w:val="24"/>
        </w:rPr>
        <w:t>Продукт при выделении может выглядеть так:</w:t>
      </w:r>
    </w:p>
    <w:p w:rsidR="00370A6C" w:rsidRPr="00532C26" w:rsidRDefault="00370A6C" w:rsidP="00370A6C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</w:p>
    <w:p w:rsidR="00370A6C" w:rsidRPr="00532C26" w:rsidRDefault="00370A6C" w:rsidP="00370A6C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  <w:r w:rsidRPr="00532C26">
        <w:rPr>
          <w:noProof/>
        </w:rPr>
        <w:drawing>
          <wp:inline distT="0" distB="0" distL="0" distR="0">
            <wp:extent cx="6120130" cy="4126230"/>
            <wp:effectExtent l="0" t="0" r="0" b="7620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2_daxy_panty_catalog_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A6C" w:rsidRPr="00532C26" w:rsidRDefault="00370A6C" w:rsidP="00370A6C">
      <w:pPr>
        <w:spacing w:line="360" w:lineRule="auto"/>
        <w:ind w:right="-15"/>
        <w:rPr>
          <w:rFonts w:asciiTheme="minorHAnsi" w:hAnsiTheme="minorHAnsi"/>
          <w:sz w:val="24"/>
          <w:szCs w:val="24"/>
        </w:rPr>
      </w:pPr>
    </w:p>
    <w:p w:rsidR="00944F43" w:rsidRDefault="00944F43" w:rsidP="00370A6C">
      <w:pPr>
        <w:jc w:val="center"/>
        <w:rPr>
          <w:sz w:val="24"/>
          <w:szCs w:val="24"/>
          <w:lang w:val="en-US"/>
        </w:rPr>
      </w:pPr>
    </w:p>
    <w:p w:rsidR="00370A6C" w:rsidRPr="00370A6C" w:rsidRDefault="00370A6C" w:rsidP="00370A6C">
      <w:pPr>
        <w:tabs>
          <w:tab w:val="left" w:pos="492"/>
        </w:tabs>
        <w:rPr>
          <w:sz w:val="24"/>
          <w:szCs w:val="24"/>
        </w:rPr>
      </w:pPr>
      <w:r>
        <w:rPr>
          <w:sz w:val="24"/>
          <w:szCs w:val="24"/>
          <w:lang w:val="en-US"/>
        </w:rPr>
        <w:tab/>
      </w:r>
      <w:r>
        <w:rPr>
          <w:sz w:val="24"/>
          <w:szCs w:val="24"/>
        </w:rPr>
        <w:t xml:space="preserve">14,Заменить картинки для быстрого просмотра на качественные </w:t>
      </w:r>
      <w:r w:rsidRPr="00370A6C">
        <w:rPr>
          <w:sz w:val="24"/>
          <w:szCs w:val="24"/>
        </w:rPr>
        <w:t>04_daxy_panty_product</w:t>
      </w:r>
      <w:r>
        <w:rPr>
          <w:sz w:val="24"/>
          <w:szCs w:val="24"/>
        </w:rPr>
        <w:t xml:space="preserve">  в псд есть и мелкие картинки в хорошем разрешении </w:t>
      </w:r>
    </w:p>
    <w:p w:rsidR="00370A6C" w:rsidRPr="00370A6C" w:rsidRDefault="00370A6C" w:rsidP="00370A6C">
      <w:pPr>
        <w:jc w:val="center"/>
        <w:rPr>
          <w:sz w:val="24"/>
          <w:szCs w:val="24"/>
        </w:rPr>
      </w:pPr>
    </w:p>
    <w:p w:rsidR="00370A6C" w:rsidRPr="00370A6C" w:rsidRDefault="00370A6C" w:rsidP="00370A6C">
      <w:pPr>
        <w:jc w:val="center"/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>
            <wp:extent cx="5928360" cy="3962400"/>
            <wp:effectExtent l="19050" t="0" r="0" b="0"/>
            <wp:docPr id="19" name="Рисунок 1" descr="Без имени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Без имени-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70A6C" w:rsidRPr="00370A6C" w:rsidSect="0063669E">
      <w:pgSz w:w="11906" w:h="16838"/>
      <w:pgMar w:top="567" w:right="850" w:bottom="284" w:left="993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900E8" w:rsidRDefault="00F900E8" w:rsidP="00370A6C">
      <w:pPr>
        <w:spacing w:after="0" w:line="240" w:lineRule="auto"/>
      </w:pPr>
      <w:r>
        <w:separator/>
      </w:r>
    </w:p>
  </w:endnote>
  <w:endnote w:type="continuationSeparator" w:id="1">
    <w:p w:rsidR="00F900E8" w:rsidRDefault="00F900E8" w:rsidP="00370A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auto"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900E8" w:rsidRDefault="00F900E8" w:rsidP="00370A6C">
      <w:pPr>
        <w:spacing w:after="0" w:line="240" w:lineRule="auto"/>
      </w:pPr>
      <w:r>
        <w:separator/>
      </w:r>
    </w:p>
  </w:footnote>
  <w:footnote w:type="continuationSeparator" w:id="1">
    <w:p w:rsidR="00F900E8" w:rsidRDefault="00F900E8" w:rsidP="00370A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A4F62AD"/>
    <w:multiLevelType w:val="multilevel"/>
    <w:tmpl w:val="6E229736"/>
    <w:lvl w:ilvl="0">
      <w:start w:val="1"/>
      <w:numFmt w:val="decimal"/>
      <w:lvlText w:val="%1."/>
      <w:lvlJc w:val="left"/>
      <w:pPr>
        <w:ind w:left="720" w:firstLine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1">
    <w:nsid w:val="4B1A63C4"/>
    <w:multiLevelType w:val="multilevel"/>
    <w:tmpl w:val="2C5ADBA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65942407"/>
    <w:multiLevelType w:val="multilevel"/>
    <w:tmpl w:val="BA889C0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44F43"/>
    <w:rsid w:val="00334463"/>
    <w:rsid w:val="00370A6C"/>
    <w:rsid w:val="006133D4"/>
    <w:rsid w:val="0063669E"/>
    <w:rsid w:val="00944F43"/>
    <w:rsid w:val="00D70CF3"/>
    <w:rsid w:val="00F900E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alibri"/>
        <w:color w:val="000000"/>
        <w:sz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rsid w:val="0063669E"/>
  </w:style>
  <w:style w:type="paragraph" w:styleId="1">
    <w:name w:val="heading 1"/>
    <w:basedOn w:val="a"/>
    <w:next w:val="a"/>
    <w:rsid w:val="0063669E"/>
    <w:pPr>
      <w:keepNext/>
      <w:keepLines/>
      <w:spacing w:after="175" w:line="240" w:lineRule="auto"/>
      <w:ind w:left="-4" w:right="-14" w:hanging="9"/>
      <w:outlineLvl w:val="0"/>
    </w:pPr>
    <w:rPr>
      <w:b/>
      <w:sz w:val="24"/>
    </w:rPr>
  </w:style>
  <w:style w:type="paragraph" w:styleId="2">
    <w:name w:val="heading 2"/>
    <w:basedOn w:val="a"/>
    <w:next w:val="a"/>
    <w:rsid w:val="0063669E"/>
    <w:pPr>
      <w:keepNext/>
      <w:keepLines/>
      <w:spacing w:before="360" w:after="80"/>
      <w:contextualSpacing/>
      <w:outlineLvl w:val="1"/>
    </w:pPr>
    <w:rPr>
      <w:b/>
      <w:sz w:val="36"/>
    </w:rPr>
  </w:style>
  <w:style w:type="paragraph" w:styleId="3">
    <w:name w:val="heading 3"/>
    <w:basedOn w:val="a"/>
    <w:next w:val="a"/>
    <w:rsid w:val="0063669E"/>
    <w:pPr>
      <w:keepNext/>
      <w:keepLines/>
      <w:spacing w:before="280" w:after="80"/>
      <w:contextualSpacing/>
      <w:outlineLvl w:val="2"/>
    </w:pPr>
    <w:rPr>
      <w:b/>
      <w:sz w:val="28"/>
    </w:rPr>
  </w:style>
  <w:style w:type="paragraph" w:styleId="4">
    <w:name w:val="heading 4"/>
    <w:basedOn w:val="a"/>
    <w:next w:val="a"/>
    <w:rsid w:val="0063669E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5">
    <w:name w:val="heading 5"/>
    <w:basedOn w:val="a"/>
    <w:next w:val="a"/>
    <w:rsid w:val="0063669E"/>
    <w:pPr>
      <w:keepNext/>
      <w:keepLines/>
      <w:spacing w:before="220" w:after="40"/>
      <w:contextualSpacing/>
      <w:outlineLvl w:val="4"/>
    </w:pPr>
    <w:rPr>
      <w:b/>
    </w:rPr>
  </w:style>
  <w:style w:type="paragraph" w:styleId="6">
    <w:name w:val="heading 6"/>
    <w:basedOn w:val="a"/>
    <w:next w:val="a"/>
    <w:rsid w:val="0063669E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rsid w:val="0063669E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rsid w:val="0063669E"/>
    <w:pPr>
      <w:keepNext/>
      <w:keepLines/>
      <w:spacing w:before="480" w:after="120"/>
      <w:contextualSpacing/>
    </w:pPr>
    <w:rPr>
      <w:b/>
      <w:sz w:val="72"/>
    </w:rPr>
  </w:style>
  <w:style w:type="paragraph" w:styleId="a4">
    <w:name w:val="Subtitle"/>
    <w:basedOn w:val="a"/>
    <w:next w:val="a"/>
    <w:rsid w:val="0063669E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paragraph" w:styleId="a5">
    <w:name w:val="Balloon Text"/>
    <w:basedOn w:val="a"/>
    <w:link w:val="a6"/>
    <w:uiPriority w:val="99"/>
    <w:semiHidden/>
    <w:unhideWhenUsed/>
    <w:rsid w:val="00613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133D4"/>
    <w:rPr>
      <w:rFonts w:ascii="Tahoma" w:hAnsi="Tahoma" w:cs="Tahoma"/>
      <w:sz w:val="16"/>
      <w:szCs w:val="16"/>
    </w:rPr>
  </w:style>
  <w:style w:type="paragraph" w:styleId="a7">
    <w:name w:val="header"/>
    <w:basedOn w:val="a"/>
    <w:link w:val="a8"/>
    <w:uiPriority w:val="99"/>
    <w:semiHidden/>
    <w:unhideWhenUsed/>
    <w:rsid w:val="00370A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370A6C"/>
  </w:style>
  <w:style w:type="paragraph" w:styleId="a9">
    <w:name w:val="footer"/>
    <w:basedOn w:val="a"/>
    <w:link w:val="aa"/>
    <w:uiPriority w:val="99"/>
    <w:semiHidden/>
    <w:unhideWhenUsed/>
    <w:rsid w:val="00370A6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semiHidden/>
    <w:rsid w:val="00370A6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color w:val="000000"/>
        <w:sz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after="175" w:line="240" w:lineRule="auto"/>
      <w:ind w:left="-4" w:right="-14" w:hanging="9"/>
      <w:outlineLvl w:val="0"/>
    </w:pPr>
    <w:rPr>
      <w:b/>
      <w:sz w:val="24"/>
    </w:rPr>
  </w:style>
  <w:style w:type="paragraph" w:styleId="2">
    <w:name w:val="heading 2"/>
    <w:basedOn w:val="a"/>
    <w:next w:val="a"/>
    <w:pPr>
      <w:keepNext/>
      <w:keepLines/>
      <w:spacing w:before="360" w:after="80"/>
      <w:contextualSpacing/>
      <w:outlineLvl w:val="1"/>
    </w:pPr>
    <w:rPr>
      <w:b/>
      <w:sz w:val="36"/>
    </w:rPr>
  </w:style>
  <w:style w:type="paragraph" w:styleId="3">
    <w:name w:val="heading 3"/>
    <w:basedOn w:val="a"/>
    <w:next w:val="a"/>
    <w:pPr>
      <w:keepNext/>
      <w:keepLines/>
      <w:spacing w:before="280" w:after="80"/>
      <w:contextualSpacing/>
      <w:outlineLvl w:val="2"/>
    </w:pPr>
    <w:rPr>
      <w:b/>
      <w:sz w:val="28"/>
    </w:rPr>
  </w:style>
  <w:style w:type="paragraph" w:styleId="4">
    <w:name w:val="heading 4"/>
    <w:basedOn w:val="a"/>
    <w:next w:val="a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5">
    <w:name w:val="heading 5"/>
    <w:basedOn w:val="a"/>
    <w:next w:val="a"/>
    <w:pPr>
      <w:keepNext/>
      <w:keepLines/>
      <w:spacing w:before="220" w:after="40"/>
      <w:contextualSpacing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  <w:contextualSpacing/>
    </w:pPr>
    <w:rPr>
      <w:b/>
      <w:sz w:val="72"/>
    </w:rPr>
  </w:style>
  <w:style w:type="paragraph" w:styleId="a4">
    <w:name w:val="Subtitle"/>
    <w:basedOn w:val="a"/>
    <w:next w:val="a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paragraph" w:styleId="a5">
    <w:name w:val="Balloon Text"/>
    <w:basedOn w:val="a"/>
    <w:link w:val="a6"/>
    <w:uiPriority w:val="99"/>
    <w:semiHidden/>
    <w:unhideWhenUsed/>
    <w:rsid w:val="00613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6133D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microsoft.com/office/2007/relationships/stylesWithEffects" Target="stylesWithEffects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151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daxy panty.docx.docx</vt:lpstr>
    </vt:vector>
  </TitlesOfParts>
  <Company>SPecialiST RePack</Company>
  <LinksUpToDate>false</LinksUpToDate>
  <CharactersWithSpaces>1010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daxy panty.docx.docx</dc:title>
  <dc:creator>yaya ya</dc:creator>
  <cp:lastModifiedBy>ADmin</cp:lastModifiedBy>
  <cp:revision>3</cp:revision>
  <dcterms:created xsi:type="dcterms:W3CDTF">2015-01-05T20:12:00Z</dcterms:created>
  <dcterms:modified xsi:type="dcterms:W3CDTF">2015-01-06T10:56:00Z</dcterms:modified>
</cp:coreProperties>
</file>